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7CB3AF" w14:textId="02A8E35C" w:rsidR="008A48F9" w:rsidRPr="00986826" w:rsidRDefault="00805A76" w:rsidP="008A48F9">
      <w:pPr>
        <w:jc w:val="center"/>
        <w:rPr>
          <w:rFonts w:cstheme="minorHAnsi"/>
        </w:rPr>
      </w:pPr>
      <w:r w:rsidRPr="00986826">
        <w:rPr>
          <w:rFonts w:cstheme="minorHAnsi"/>
          <w:noProof/>
        </w:rPr>
        <w:drawing>
          <wp:anchor distT="0" distB="0" distL="114300" distR="114300" simplePos="0" relativeHeight="251658240" behindDoc="0" locked="0" layoutInCell="1" allowOverlap="1" wp14:anchorId="65E47983" wp14:editId="463ACA08">
            <wp:simplePos x="0" y="0"/>
            <wp:positionH relativeFrom="margin">
              <wp:posOffset>6175375</wp:posOffset>
            </wp:positionH>
            <wp:positionV relativeFrom="margin">
              <wp:posOffset>-822960</wp:posOffset>
            </wp:positionV>
            <wp:extent cx="600075" cy="542925"/>
            <wp:effectExtent l="0" t="0" r="9525" b="9525"/>
            <wp:wrapSquare wrapText="bothSides"/>
            <wp:docPr id="172921732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20625CE" w14:textId="77777777" w:rsidR="008E5948" w:rsidRPr="00986826" w:rsidRDefault="008E5948" w:rsidP="008E5948">
      <w:pPr>
        <w:jc w:val="center"/>
        <w:rPr>
          <w:rFonts w:cstheme="minorHAnsi"/>
          <w:b/>
          <w:sz w:val="36"/>
          <w:szCs w:val="36"/>
          <w:u w:val="single"/>
        </w:rPr>
      </w:pPr>
      <w:r w:rsidRPr="00986826">
        <w:rPr>
          <w:rFonts w:cstheme="minorHAnsi"/>
          <w:b/>
          <w:sz w:val="36"/>
          <w:szCs w:val="36"/>
          <w:u w:val="single"/>
        </w:rPr>
        <w:t>Delivery Schedule</w:t>
      </w:r>
    </w:p>
    <w:p w14:paraId="60E51285" w14:textId="77777777" w:rsidR="008E5948" w:rsidRPr="00986826" w:rsidRDefault="008E5948" w:rsidP="008E5948">
      <w:pPr>
        <w:jc w:val="center"/>
        <w:rPr>
          <w:rFonts w:cstheme="minorHAnsi"/>
        </w:rPr>
      </w:pPr>
    </w:p>
    <w:p w14:paraId="4F046B7B" w14:textId="77777777" w:rsidR="008E5948" w:rsidRPr="00986826" w:rsidRDefault="008E5948" w:rsidP="008E5948">
      <w:pPr>
        <w:pStyle w:val="ListParagraph"/>
        <w:ind w:left="420"/>
        <w:rPr>
          <w:rFonts w:cstheme="minorHAnsi"/>
          <w:b/>
        </w:rPr>
      </w:pPr>
      <w:r w:rsidRPr="00986826">
        <w:rPr>
          <w:rFonts w:cstheme="minorHAnsi"/>
          <w:b/>
        </w:rPr>
        <w:t>Project Delivery schedule</w:t>
      </w:r>
    </w:p>
    <w:p w14:paraId="779C2E7D" w14:textId="77777777" w:rsidR="008E5948" w:rsidRPr="00986826" w:rsidRDefault="008E5948" w:rsidP="008E5948">
      <w:pPr>
        <w:pStyle w:val="ListParagraph"/>
        <w:ind w:left="420"/>
        <w:rPr>
          <w:rFonts w:cstheme="minorHAnsi"/>
          <w:b/>
        </w:rPr>
      </w:pPr>
    </w:p>
    <w:p w14:paraId="3DB06553" w14:textId="77777777" w:rsidR="008E5948" w:rsidRPr="00986826" w:rsidRDefault="008E5948" w:rsidP="008E5948">
      <w:pPr>
        <w:pStyle w:val="ListParagraph"/>
        <w:ind w:left="420"/>
        <w:jc w:val="both"/>
        <w:rPr>
          <w:rFonts w:eastAsia="Times New Roman" w:cstheme="minorHAnsi"/>
        </w:rPr>
      </w:pPr>
      <w:r w:rsidRPr="00986826">
        <w:rPr>
          <w:rFonts w:eastAsia="Times New Roman" w:cstheme="minorHAnsi"/>
        </w:rPr>
        <w:t xml:space="preserve">The supplier will complete the entire job </w:t>
      </w:r>
      <w:r w:rsidR="00A2696A" w:rsidRPr="00986826">
        <w:rPr>
          <w:rFonts w:eastAsia="Times New Roman" w:cstheme="minorHAnsi"/>
        </w:rPr>
        <w:t>until</w:t>
      </w:r>
      <w:r w:rsidRPr="00986826">
        <w:rPr>
          <w:rFonts w:eastAsia="Times New Roman" w:cstheme="minorHAnsi"/>
        </w:rPr>
        <w:t xml:space="preserve"> FAC (as per the scope of work &amp; technical specification) </w:t>
      </w:r>
    </w:p>
    <w:p w14:paraId="332BFAFE" w14:textId="6C68ABD7" w:rsidR="008E5948" w:rsidRPr="00986826" w:rsidRDefault="008E5948" w:rsidP="008E5948">
      <w:pPr>
        <w:pStyle w:val="ListParagraph"/>
        <w:ind w:left="420"/>
        <w:jc w:val="both"/>
        <w:rPr>
          <w:rFonts w:eastAsia="Times New Roman" w:cstheme="minorHAnsi"/>
        </w:rPr>
      </w:pPr>
      <w:r w:rsidRPr="00986826">
        <w:rPr>
          <w:rFonts w:eastAsia="Times New Roman" w:cstheme="minorHAnsi"/>
        </w:rPr>
        <w:t xml:space="preserve">Robi’s timeline proposal </w:t>
      </w:r>
      <w:r w:rsidR="004849B1" w:rsidRPr="00986826">
        <w:rPr>
          <w:rFonts w:eastAsia="Times New Roman" w:cstheme="minorHAnsi"/>
        </w:rPr>
        <w:t>is as</w:t>
      </w:r>
      <w:r w:rsidRPr="00986826">
        <w:rPr>
          <w:rFonts w:eastAsia="Times New Roman" w:cstheme="minorHAnsi"/>
        </w:rPr>
        <w:t xml:space="preserve"> follows, mentioned timeline is maximum, vendor can be </w:t>
      </w:r>
      <w:r w:rsidR="00986826" w:rsidRPr="00986826">
        <w:rPr>
          <w:rFonts w:eastAsia="Times New Roman" w:cstheme="minorHAnsi"/>
        </w:rPr>
        <w:t>sharing</w:t>
      </w:r>
      <w:r w:rsidRPr="00986826">
        <w:rPr>
          <w:rFonts w:eastAsia="Times New Roman" w:cstheme="minorHAnsi"/>
        </w:rPr>
        <w:t xml:space="preserve"> the better schedule.</w:t>
      </w:r>
    </w:p>
    <w:p w14:paraId="3948B3F2" w14:textId="77777777" w:rsidR="00E96119" w:rsidRPr="00986826" w:rsidRDefault="00E96119" w:rsidP="008A48F9">
      <w:pPr>
        <w:pStyle w:val="ListParagraph"/>
        <w:ind w:left="420"/>
        <w:rPr>
          <w:rFonts w:cstheme="minorHAnsi"/>
          <w:b/>
          <w:bCs/>
        </w:rPr>
      </w:pPr>
    </w:p>
    <w:tbl>
      <w:tblPr>
        <w:tblW w:w="8688" w:type="dxa"/>
        <w:tblInd w:w="60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"/>
        <w:gridCol w:w="2887"/>
        <w:gridCol w:w="2520"/>
        <w:gridCol w:w="1510"/>
        <w:gridCol w:w="1705"/>
      </w:tblGrid>
      <w:tr w:rsidR="003D5CD2" w:rsidRPr="00986826" w14:paraId="3505CAEC" w14:textId="1B0173A1" w:rsidTr="00CD325A">
        <w:trPr>
          <w:trHeight w:val="194"/>
        </w:trPr>
        <w:tc>
          <w:tcPr>
            <w:tcW w:w="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806000" w:themeFill="accent4" w:themeFillShade="80"/>
            <w:vAlign w:val="center"/>
            <w:hideMark/>
          </w:tcPr>
          <w:p w14:paraId="352C244E" w14:textId="77777777" w:rsidR="003D5CD2" w:rsidRPr="00986826" w:rsidRDefault="003D5CD2" w:rsidP="004849B1">
            <w:pPr>
              <w:rPr>
                <w:rFonts w:cstheme="minorHAnsi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6000" w:themeFill="accent4" w:themeFillShade="8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79928F" w14:textId="77777777" w:rsidR="003D5CD2" w:rsidRPr="00986826" w:rsidRDefault="003D5CD2" w:rsidP="004849B1">
            <w:pPr>
              <w:spacing w:after="0" w:line="276" w:lineRule="auto"/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 w:rsidRPr="00986826">
              <w:rPr>
                <w:rFonts w:cstheme="minorHAnsi"/>
                <w:b/>
                <w:bCs/>
                <w:color w:val="FFFFFF" w:themeColor="background1"/>
              </w:rPr>
              <w:t>Task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6000" w:themeFill="accent4" w:themeFillShade="8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F86A11" w14:textId="5E65FBAA" w:rsidR="003D5CD2" w:rsidRPr="00986826" w:rsidRDefault="00F81022" w:rsidP="004849B1">
            <w:pPr>
              <w:spacing w:after="0" w:line="276" w:lineRule="auto"/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>
              <w:rPr>
                <w:rFonts w:cstheme="minorHAnsi"/>
                <w:b/>
                <w:bCs/>
                <w:color w:val="FFFFFF" w:themeColor="background1"/>
              </w:rPr>
              <w:t>Time Duration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6000" w:themeFill="accent4" w:themeFillShade="80"/>
          </w:tcPr>
          <w:p w14:paraId="2009DA3B" w14:textId="259897F0" w:rsidR="003D5CD2" w:rsidRPr="00986826" w:rsidRDefault="003D5CD2" w:rsidP="004849B1">
            <w:pPr>
              <w:spacing w:after="0" w:line="276" w:lineRule="auto"/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>
              <w:rPr>
                <w:rFonts w:cstheme="minorHAnsi"/>
                <w:b/>
                <w:bCs/>
                <w:color w:val="FFFFFF" w:themeColor="background1"/>
              </w:rPr>
              <w:t>FC/PC/NC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6000" w:themeFill="accent4" w:themeFillShade="80"/>
          </w:tcPr>
          <w:p w14:paraId="21BDA1A3" w14:textId="5217E25C" w:rsidR="003D5CD2" w:rsidRPr="00986826" w:rsidRDefault="003D5CD2" w:rsidP="004849B1">
            <w:pPr>
              <w:spacing w:after="0" w:line="276" w:lineRule="auto"/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 w:rsidRPr="00986826">
              <w:rPr>
                <w:rFonts w:cstheme="minorHAnsi"/>
                <w:b/>
                <w:bCs/>
                <w:color w:val="FFFFFF" w:themeColor="background1"/>
              </w:rPr>
              <w:t>Remarks</w:t>
            </w:r>
          </w:p>
        </w:tc>
      </w:tr>
      <w:tr w:rsidR="003D5CD2" w:rsidRPr="00986826" w14:paraId="1C77D438" w14:textId="77777777" w:rsidTr="00CD325A">
        <w:trPr>
          <w:trHeight w:val="181"/>
        </w:trPr>
        <w:tc>
          <w:tcPr>
            <w:tcW w:w="2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469022" w14:textId="77777777" w:rsidR="003D5CD2" w:rsidRPr="00986826" w:rsidRDefault="003D5CD2" w:rsidP="004849B1">
            <w:pPr>
              <w:spacing w:after="0" w:line="276" w:lineRule="auto"/>
              <w:rPr>
                <w:rFonts w:cstheme="minorHAnsi"/>
              </w:rPr>
            </w:pPr>
            <w:r w:rsidRPr="00986826">
              <w:rPr>
                <w:rFonts w:cstheme="minorHAnsi"/>
                <w:color w:val="000000"/>
              </w:rPr>
              <w:t>PO issuance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143E5F" w14:textId="77777777" w:rsidR="003D5CD2" w:rsidRPr="00986826" w:rsidRDefault="003D5CD2" w:rsidP="004849B1">
            <w:pPr>
              <w:spacing w:after="0" w:line="276" w:lineRule="auto"/>
              <w:rPr>
                <w:rFonts w:cstheme="minorHAnsi"/>
                <w:color w:val="000000"/>
              </w:rPr>
            </w:pPr>
            <w:r w:rsidRPr="00986826">
              <w:rPr>
                <w:rFonts w:cstheme="minorHAnsi"/>
                <w:color w:val="000000"/>
              </w:rPr>
              <w:t>D0=Date of PO issuance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8A11" w14:textId="77777777" w:rsidR="003D5CD2" w:rsidRPr="00986826" w:rsidRDefault="003D5CD2" w:rsidP="004849B1">
            <w:pPr>
              <w:spacing w:after="0"/>
              <w:rPr>
                <w:rFonts w:cstheme="minorHAnsi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6414" w14:textId="77777777" w:rsidR="003D5CD2" w:rsidRPr="00986826" w:rsidRDefault="003D5CD2" w:rsidP="004849B1">
            <w:pPr>
              <w:rPr>
                <w:rFonts w:cstheme="minorHAnsi"/>
              </w:rPr>
            </w:pPr>
          </w:p>
        </w:tc>
      </w:tr>
      <w:tr w:rsidR="003D5CD2" w:rsidRPr="00986826" w14:paraId="70C9CCEB" w14:textId="77777777" w:rsidTr="00CD325A">
        <w:trPr>
          <w:trHeight w:val="380"/>
        </w:trPr>
        <w:tc>
          <w:tcPr>
            <w:tcW w:w="2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1527F5" w14:textId="77777777" w:rsidR="003D5CD2" w:rsidRPr="00986826" w:rsidRDefault="003D5CD2" w:rsidP="004849B1">
            <w:pPr>
              <w:spacing w:after="0" w:line="276" w:lineRule="auto"/>
              <w:rPr>
                <w:rFonts w:cstheme="minorHAnsi"/>
              </w:rPr>
            </w:pPr>
            <w:r w:rsidRPr="00986826">
              <w:rPr>
                <w:rFonts w:cstheme="minorHAnsi"/>
              </w:rPr>
              <w:t>Delivery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AAC403" w14:textId="1C2611E3" w:rsidR="003D5CD2" w:rsidRPr="00986826" w:rsidRDefault="003D5CD2" w:rsidP="004849B1">
            <w:pPr>
              <w:spacing w:after="0" w:line="276" w:lineRule="auto"/>
              <w:rPr>
                <w:rFonts w:cstheme="minorHAnsi"/>
                <w:color w:val="000000"/>
              </w:rPr>
            </w:pPr>
            <w:r w:rsidRPr="00986826">
              <w:rPr>
                <w:rFonts w:cstheme="minorHAnsi"/>
                <w:color w:val="000000"/>
              </w:rPr>
              <w:t>D1=D0 + 1</w:t>
            </w:r>
            <w:r w:rsidR="00FE74F7">
              <w:rPr>
                <w:rFonts w:cstheme="minorHAnsi"/>
                <w:color w:val="000000"/>
              </w:rPr>
              <w:t>3</w:t>
            </w:r>
            <w:r w:rsidRPr="00986826">
              <w:rPr>
                <w:rFonts w:cstheme="minorHAnsi"/>
                <w:color w:val="000000"/>
              </w:rPr>
              <w:t xml:space="preserve"> Weeks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710B" w14:textId="77777777" w:rsidR="003D5CD2" w:rsidRPr="00986826" w:rsidRDefault="003D5CD2" w:rsidP="004849B1">
            <w:pPr>
              <w:spacing w:after="0"/>
              <w:rPr>
                <w:rFonts w:cstheme="minorHAnsi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2A32" w14:textId="77777777" w:rsidR="003D5CD2" w:rsidRPr="00986826" w:rsidRDefault="003D5CD2" w:rsidP="004849B1">
            <w:pPr>
              <w:rPr>
                <w:rFonts w:cstheme="minorHAnsi"/>
              </w:rPr>
            </w:pPr>
          </w:p>
        </w:tc>
      </w:tr>
      <w:tr w:rsidR="003D5CD2" w:rsidRPr="00986826" w14:paraId="0F8EFF3C" w14:textId="77777777" w:rsidTr="00CD325A">
        <w:trPr>
          <w:trHeight w:val="181"/>
        </w:trPr>
        <w:tc>
          <w:tcPr>
            <w:tcW w:w="2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C74544" w14:textId="77777777" w:rsidR="003D5CD2" w:rsidRPr="00986826" w:rsidRDefault="003D5CD2" w:rsidP="004849B1">
            <w:pPr>
              <w:spacing w:after="0" w:line="276" w:lineRule="auto"/>
              <w:rPr>
                <w:rFonts w:cstheme="minorHAnsi"/>
              </w:rPr>
            </w:pPr>
            <w:r w:rsidRPr="00986826">
              <w:rPr>
                <w:rFonts w:cstheme="minorHAnsi"/>
              </w:rPr>
              <w:t>Site Rollout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B8F8C6" w14:textId="4F1F9393" w:rsidR="003D5CD2" w:rsidRPr="00986826" w:rsidRDefault="003D5CD2" w:rsidP="004849B1">
            <w:pPr>
              <w:spacing w:after="0" w:line="276" w:lineRule="auto"/>
              <w:rPr>
                <w:rFonts w:cstheme="minorHAnsi"/>
                <w:color w:val="000000"/>
              </w:rPr>
            </w:pPr>
            <w:r w:rsidRPr="00986826">
              <w:rPr>
                <w:rFonts w:cstheme="minorHAnsi"/>
                <w:color w:val="000000"/>
              </w:rPr>
              <w:t xml:space="preserve">D2=D1+ </w:t>
            </w:r>
            <w:r w:rsidR="00FE74F7">
              <w:rPr>
                <w:rFonts w:cstheme="minorHAnsi"/>
                <w:color w:val="000000"/>
              </w:rPr>
              <w:t>4</w:t>
            </w:r>
            <w:r w:rsidRPr="00986826">
              <w:rPr>
                <w:rFonts w:cstheme="minorHAnsi"/>
                <w:color w:val="000000"/>
              </w:rPr>
              <w:t xml:space="preserve"> Weeks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B12D" w14:textId="77777777" w:rsidR="003D5CD2" w:rsidRPr="00986826" w:rsidRDefault="003D5CD2" w:rsidP="004849B1">
            <w:pPr>
              <w:spacing w:after="0"/>
              <w:rPr>
                <w:rFonts w:cstheme="minorHAnsi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A48C" w14:textId="77777777" w:rsidR="003D5CD2" w:rsidRPr="00986826" w:rsidRDefault="003D5CD2" w:rsidP="004849B1">
            <w:pPr>
              <w:rPr>
                <w:rFonts w:cstheme="minorHAnsi"/>
              </w:rPr>
            </w:pPr>
          </w:p>
        </w:tc>
      </w:tr>
      <w:tr w:rsidR="003D5CD2" w:rsidRPr="00986826" w14:paraId="6D31B06E" w14:textId="77777777" w:rsidTr="00CD325A">
        <w:trPr>
          <w:trHeight w:val="181"/>
        </w:trPr>
        <w:tc>
          <w:tcPr>
            <w:tcW w:w="2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E25CF6" w14:textId="77777777" w:rsidR="003D5CD2" w:rsidRPr="00986826" w:rsidRDefault="003D5CD2" w:rsidP="004849B1">
            <w:pPr>
              <w:spacing w:after="0" w:line="276" w:lineRule="auto"/>
              <w:rPr>
                <w:rFonts w:cstheme="minorHAnsi"/>
                <w:strike/>
              </w:rPr>
            </w:pPr>
            <w:r w:rsidRPr="00986826">
              <w:rPr>
                <w:rFonts w:cstheme="minorHAnsi"/>
              </w:rPr>
              <w:t>User acceptance (UAT) &amp; PAC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15441A" w14:textId="77777777" w:rsidR="003D5CD2" w:rsidRPr="00986826" w:rsidRDefault="003D5CD2" w:rsidP="004849B1">
            <w:pPr>
              <w:spacing w:after="0" w:line="276" w:lineRule="auto"/>
              <w:rPr>
                <w:rFonts w:cstheme="minorHAnsi"/>
                <w:color w:val="000000"/>
              </w:rPr>
            </w:pPr>
            <w:r w:rsidRPr="00986826">
              <w:rPr>
                <w:rFonts w:cstheme="minorHAnsi"/>
                <w:color w:val="000000"/>
              </w:rPr>
              <w:t xml:space="preserve">D3= D2 + 1 Week 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614D" w14:textId="77777777" w:rsidR="003D5CD2" w:rsidRPr="00986826" w:rsidRDefault="003D5CD2" w:rsidP="004849B1">
            <w:pPr>
              <w:spacing w:after="0"/>
              <w:rPr>
                <w:rFonts w:cstheme="minorHAnsi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CC0D" w14:textId="77777777" w:rsidR="003D5CD2" w:rsidRPr="00986826" w:rsidRDefault="003D5CD2" w:rsidP="004849B1">
            <w:pPr>
              <w:rPr>
                <w:rFonts w:cstheme="minorHAnsi"/>
              </w:rPr>
            </w:pPr>
          </w:p>
        </w:tc>
      </w:tr>
      <w:tr w:rsidR="003D5CD2" w:rsidRPr="00986826" w14:paraId="4CE50BD9" w14:textId="77777777" w:rsidTr="00CD325A">
        <w:trPr>
          <w:trHeight w:val="181"/>
        </w:trPr>
        <w:tc>
          <w:tcPr>
            <w:tcW w:w="2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4A535D" w14:textId="77777777" w:rsidR="003D5CD2" w:rsidRPr="00986826" w:rsidRDefault="003D5CD2" w:rsidP="004849B1">
            <w:pPr>
              <w:spacing w:after="0" w:line="276" w:lineRule="auto"/>
              <w:rPr>
                <w:rFonts w:cstheme="minorHAnsi"/>
              </w:rPr>
            </w:pPr>
            <w:r w:rsidRPr="00986826">
              <w:rPr>
                <w:rFonts w:cstheme="minorHAnsi"/>
              </w:rPr>
              <w:t>FAC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6CE3BD" w14:textId="77777777" w:rsidR="003D5CD2" w:rsidRPr="00986826" w:rsidRDefault="003D5CD2" w:rsidP="004849B1">
            <w:pPr>
              <w:spacing w:after="0" w:line="276" w:lineRule="auto"/>
              <w:rPr>
                <w:rFonts w:cstheme="minorHAnsi"/>
                <w:color w:val="000000"/>
              </w:rPr>
            </w:pPr>
            <w:r w:rsidRPr="00986826">
              <w:rPr>
                <w:rFonts w:cstheme="minorHAnsi"/>
                <w:color w:val="000000"/>
              </w:rPr>
              <w:t>D4= D3 + 1 Week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920A" w14:textId="77777777" w:rsidR="003D5CD2" w:rsidRPr="00986826" w:rsidRDefault="003D5CD2" w:rsidP="004849B1">
            <w:pPr>
              <w:spacing w:after="0"/>
              <w:rPr>
                <w:rFonts w:cstheme="minorHAnsi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B01B" w14:textId="77777777" w:rsidR="003D5CD2" w:rsidRPr="00986826" w:rsidRDefault="003D5CD2" w:rsidP="004849B1">
            <w:pPr>
              <w:rPr>
                <w:rFonts w:cstheme="minorHAnsi"/>
              </w:rPr>
            </w:pPr>
          </w:p>
        </w:tc>
      </w:tr>
    </w:tbl>
    <w:p w14:paraId="32C29925" w14:textId="77777777" w:rsidR="003107E8" w:rsidRPr="00986826" w:rsidRDefault="003107E8" w:rsidP="00636743">
      <w:pPr>
        <w:rPr>
          <w:rFonts w:cstheme="minorHAnsi"/>
        </w:rPr>
      </w:pPr>
    </w:p>
    <w:tbl>
      <w:tblPr>
        <w:tblW w:w="6371" w:type="dxa"/>
        <w:tblLook w:val="04A0" w:firstRow="1" w:lastRow="0" w:firstColumn="1" w:lastColumn="0" w:noHBand="0" w:noVBand="1"/>
      </w:tblPr>
      <w:tblGrid>
        <w:gridCol w:w="2373"/>
        <w:gridCol w:w="3998"/>
      </w:tblGrid>
      <w:tr w:rsidR="0062555C" w:rsidRPr="0062555C" w14:paraId="37A3FA2F" w14:textId="77777777" w:rsidTr="0062555C">
        <w:trPr>
          <w:trHeight w:val="353"/>
        </w:trPr>
        <w:tc>
          <w:tcPr>
            <w:tcW w:w="2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CE48A" w14:textId="77777777" w:rsidR="0062555C" w:rsidRPr="0062555C" w:rsidRDefault="0062555C" w:rsidP="006255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62555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Signature: </w:t>
            </w:r>
          </w:p>
        </w:tc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856BB" w14:textId="77777777" w:rsidR="0062555C" w:rsidRPr="0062555C" w:rsidRDefault="0062555C" w:rsidP="0062555C">
            <w:pPr>
              <w:spacing w:after="0" w:line="240" w:lineRule="auto"/>
              <w:rPr>
                <w:rFonts w:ascii="Calibri" w:eastAsia="Times New Roman" w:hAnsi="Calibri" w:cs="Calibri"/>
                <w:color w:val="D0CECE" w:themeColor="background2" w:themeShade="E6"/>
              </w:rPr>
            </w:pPr>
            <w:r w:rsidRPr="0062555C">
              <w:rPr>
                <w:rFonts w:ascii="Calibri" w:eastAsia="Times New Roman" w:hAnsi="Calibri" w:cs="Calibri"/>
                <w:color w:val="D0CECE" w:themeColor="background2" w:themeShade="E6"/>
              </w:rPr>
              <w:t xml:space="preserve">__________________________________  </w:t>
            </w:r>
          </w:p>
        </w:tc>
      </w:tr>
      <w:tr w:rsidR="0062555C" w:rsidRPr="0062555C" w14:paraId="573DB027" w14:textId="77777777" w:rsidTr="0062555C">
        <w:trPr>
          <w:trHeight w:val="353"/>
        </w:trPr>
        <w:tc>
          <w:tcPr>
            <w:tcW w:w="2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1A408" w14:textId="77777777" w:rsidR="0062555C" w:rsidRPr="0062555C" w:rsidRDefault="0062555C" w:rsidP="006255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62555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Name of the Signatory: </w:t>
            </w:r>
          </w:p>
        </w:tc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EA146" w14:textId="77777777" w:rsidR="0062555C" w:rsidRPr="0062555C" w:rsidRDefault="0062555C" w:rsidP="0062555C">
            <w:pPr>
              <w:spacing w:after="0" w:line="240" w:lineRule="auto"/>
              <w:rPr>
                <w:rFonts w:ascii="Calibri" w:eastAsia="Times New Roman" w:hAnsi="Calibri" w:cs="Calibri"/>
                <w:color w:val="D0CECE" w:themeColor="background2" w:themeShade="E6"/>
              </w:rPr>
            </w:pPr>
            <w:r w:rsidRPr="0062555C">
              <w:rPr>
                <w:rFonts w:ascii="Calibri" w:eastAsia="Times New Roman" w:hAnsi="Calibri" w:cs="Calibri"/>
                <w:color w:val="D0CECE" w:themeColor="background2" w:themeShade="E6"/>
              </w:rPr>
              <w:t xml:space="preserve">__________________________________  </w:t>
            </w:r>
          </w:p>
        </w:tc>
      </w:tr>
      <w:tr w:rsidR="0062555C" w:rsidRPr="0062555C" w14:paraId="5368474A" w14:textId="77777777" w:rsidTr="0062555C">
        <w:trPr>
          <w:trHeight w:val="353"/>
        </w:trPr>
        <w:tc>
          <w:tcPr>
            <w:tcW w:w="2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BAB12" w14:textId="77777777" w:rsidR="0062555C" w:rsidRPr="0062555C" w:rsidRDefault="0062555C" w:rsidP="006255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62555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Title of the Signatory:</w:t>
            </w:r>
          </w:p>
        </w:tc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EC8C1" w14:textId="77777777" w:rsidR="0062555C" w:rsidRPr="0062555C" w:rsidRDefault="0062555C" w:rsidP="0062555C">
            <w:pPr>
              <w:spacing w:after="0" w:line="240" w:lineRule="auto"/>
              <w:rPr>
                <w:rFonts w:ascii="Calibri" w:eastAsia="Times New Roman" w:hAnsi="Calibri" w:cs="Calibri"/>
                <w:color w:val="D0CECE" w:themeColor="background2" w:themeShade="E6"/>
              </w:rPr>
            </w:pPr>
            <w:r w:rsidRPr="0062555C">
              <w:rPr>
                <w:rFonts w:ascii="Calibri" w:eastAsia="Times New Roman" w:hAnsi="Calibri" w:cs="Calibri"/>
                <w:color w:val="D0CECE" w:themeColor="background2" w:themeShade="E6"/>
              </w:rPr>
              <w:t xml:space="preserve">__________________________________  </w:t>
            </w:r>
          </w:p>
        </w:tc>
      </w:tr>
      <w:tr w:rsidR="0062555C" w:rsidRPr="0062555C" w14:paraId="776858BC" w14:textId="77777777" w:rsidTr="0062555C">
        <w:trPr>
          <w:trHeight w:val="353"/>
        </w:trPr>
        <w:tc>
          <w:tcPr>
            <w:tcW w:w="2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3BE0B" w14:textId="77777777" w:rsidR="0062555C" w:rsidRPr="0062555C" w:rsidRDefault="0062555C" w:rsidP="006255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62555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Name of the Company:</w:t>
            </w:r>
          </w:p>
        </w:tc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E95DE" w14:textId="77777777" w:rsidR="0062555C" w:rsidRPr="0062555C" w:rsidRDefault="0062555C" w:rsidP="0062555C">
            <w:pPr>
              <w:spacing w:after="0" w:line="240" w:lineRule="auto"/>
              <w:rPr>
                <w:rFonts w:ascii="Calibri" w:eastAsia="Times New Roman" w:hAnsi="Calibri" w:cs="Calibri"/>
                <w:color w:val="D0CECE" w:themeColor="background2" w:themeShade="E6"/>
              </w:rPr>
            </w:pPr>
            <w:r w:rsidRPr="0062555C">
              <w:rPr>
                <w:rFonts w:ascii="Calibri" w:eastAsia="Times New Roman" w:hAnsi="Calibri" w:cs="Calibri"/>
                <w:color w:val="D0CECE" w:themeColor="background2" w:themeShade="E6"/>
              </w:rPr>
              <w:t xml:space="preserve">__________________________________  </w:t>
            </w:r>
          </w:p>
        </w:tc>
      </w:tr>
      <w:tr w:rsidR="0062555C" w:rsidRPr="0062555C" w14:paraId="244F9552" w14:textId="77777777" w:rsidTr="0062555C">
        <w:trPr>
          <w:trHeight w:val="353"/>
        </w:trPr>
        <w:tc>
          <w:tcPr>
            <w:tcW w:w="2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1247F" w14:textId="77777777" w:rsidR="0062555C" w:rsidRPr="0062555C" w:rsidRDefault="0062555C" w:rsidP="006255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62555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Date:</w:t>
            </w:r>
          </w:p>
        </w:tc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21440" w14:textId="77777777" w:rsidR="0062555C" w:rsidRPr="0062555C" w:rsidRDefault="0062555C" w:rsidP="0062555C">
            <w:pPr>
              <w:spacing w:after="0" w:line="240" w:lineRule="auto"/>
              <w:rPr>
                <w:rFonts w:ascii="Calibri" w:eastAsia="Times New Roman" w:hAnsi="Calibri" w:cs="Calibri"/>
                <w:color w:val="D0CECE" w:themeColor="background2" w:themeShade="E6"/>
              </w:rPr>
            </w:pPr>
            <w:r w:rsidRPr="0062555C">
              <w:rPr>
                <w:rFonts w:ascii="Calibri" w:eastAsia="Times New Roman" w:hAnsi="Calibri" w:cs="Calibri"/>
                <w:color w:val="D0CECE" w:themeColor="background2" w:themeShade="E6"/>
              </w:rPr>
              <w:t xml:space="preserve">__________________________________  </w:t>
            </w:r>
          </w:p>
        </w:tc>
      </w:tr>
      <w:tr w:rsidR="0062555C" w:rsidRPr="0062555C" w14:paraId="30C5E714" w14:textId="77777777" w:rsidTr="0062555C">
        <w:trPr>
          <w:trHeight w:val="353"/>
        </w:trPr>
        <w:tc>
          <w:tcPr>
            <w:tcW w:w="2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03BDD" w14:textId="77777777" w:rsidR="0062555C" w:rsidRPr="0062555C" w:rsidRDefault="0062555C" w:rsidP="006255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62555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E-mail Address:</w:t>
            </w:r>
          </w:p>
        </w:tc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5554B" w14:textId="77777777" w:rsidR="0062555C" w:rsidRPr="0062555C" w:rsidRDefault="0062555C" w:rsidP="0062555C">
            <w:pPr>
              <w:spacing w:after="0" w:line="240" w:lineRule="auto"/>
              <w:rPr>
                <w:rFonts w:ascii="Calibri" w:eastAsia="Times New Roman" w:hAnsi="Calibri" w:cs="Calibri"/>
                <w:color w:val="D0CECE" w:themeColor="background2" w:themeShade="E6"/>
              </w:rPr>
            </w:pPr>
            <w:r w:rsidRPr="0062555C">
              <w:rPr>
                <w:rFonts w:ascii="Calibri" w:eastAsia="Times New Roman" w:hAnsi="Calibri" w:cs="Calibri"/>
                <w:color w:val="D0CECE" w:themeColor="background2" w:themeShade="E6"/>
              </w:rPr>
              <w:t xml:space="preserve">__________________________________  </w:t>
            </w:r>
          </w:p>
        </w:tc>
      </w:tr>
      <w:tr w:rsidR="0062555C" w:rsidRPr="0062555C" w14:paraId="09532601" w14:textId="77777777" w:rsidTr="0062555C">
        <w:trPr>
          <w:trHeight w:val="353"/>
        </w:trPr>
        <w:tc>
          <w:tcPr>
            <w:tcW w:w="2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EB306" w14:textId="77777777" w:rsidR="0062555C" w:rsidRPr="0062555C" w:rsidRDefault="0062555C" w:rsidP="006255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62555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Phone No.:</w:t>
            </w:r>
          </w:p>
        </w:tc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6AEF8" w14:textId="77777777" w:rsidR="0062555C" w:rsidRPr="0062555C" w:rsidRDefault="0062555C" w:rsidP="0062555C">
            <w:pPr>
              <w:spacing w:after="0" w:line="240" w:lineRule="auto"/>
              <w:rPr>
                <w:rFonts w:ascii="Calibri" w:eastAsia="Times New Roman" w:hAnsi="Calibri" w:cs="Calibri"/>
                <w:color w:val="D0CECE" w:themeColor="background2" w:themeShade="E6"/>
              </w:rPr>
            </w:pPr>
            <w:r w:rsidRPr="0062555C">
              <w:rPr>
                <w:rFonts w:ascii="Calibri" w:eastAsia="Times New Roman" w:hAnsi="Calibri" w:cs="Calibri"/>
                <w:color w:val="D0CECE" w:themeColor="background2" w:themeShade="E6"/>
              </w:rPr>
              <w:t xml:space="preserve">__________________________________  </w:t>
            </w:r>
          </w:p>
        </w:tc>
      </w:tr>
    </w:tbl>
    <w:p w14:paraId="4E19FCB2" w14:textId="77777777" w:rsidR="003107E8" w:rsidRPr="00986826" w:rsidRDefault="003107E8" w:rsidP="00636743">
      <w:pPr>
        <w:rPr>
          <w:rFonts w:cstheme="minorHAnsi"/>
          <w:sz w:val="20"/>
          <w:szCs w:val="20"/>
        </w:rPr>
      </w:pPr>
    </w:p>
    <w:sectPr w:rsidR="003107E8" w:rsidRPr="00986826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BB0A3" w14:textId="77777777" w:rsidR="001339F3" w:rsidRDefault="001339F3" w:rsidP="00FF4684">
      <w:pPr>
        <w:spacing w:after="0" w:line="240" w:lineRule="auto"/>
      </w:pPr>
      <w:r>
        <w:separator/>
      </w:r>
    </w:p>
  </w:endnote>
  <w:endnote w:type="continuationSeparator" w:id="0">
    <w:p w14:paraId="023A5D06" w14:textId="77777777" w:rsidR="001339F3" w:rsidRDefault="001339F3" w:rsidP="00FF46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3EC39" w14:textId="77777777" w:rsidR="001339F3" w:rsidRDefault="001339F3" w:rsidP="00FF4684">
      <w:pPr>
        <w:spacing w:after="0" w:line="240" w:lineRule="auto"/>
      </w:pPr>
      <w:r>
        <w:separator/>
      </w:r>
    </w:p>
  </w:footnote>
  <w:footnote w:type="continuationSeparator" w:id="0">
    <w:p w14:paraId="100B623F" w14:textId="77777777" w:rsidR="001339F3" w:rsidRDefault="001339F3" w:rsidP="00FF46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78FB9" w14:textId="77777777" w:rsidR="00FF4684" w:rsidRDefault="00FF4684">
    <w:pPr>
      <w:pStyle w:val="Header"/>
    </w:pPr>
  </w:p>
  <w:p w14:paraId="0B31569F" w14:textId="77777777" w:rsidR="00171BAF" w:rsidRDefault="00171B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8E067A"/>
    <w:multiLevelType w:val="multilevel"/>
    <w:tmpl w:val="54DCFB3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num w:numId="1" w16cid:durableId="14899007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4D9"/>
    <w:rsid w:val="00000F30"/>
    <w:rsid w:val="001339F3"/>
    <w:rsid w:val="00171BAF"/>
    <w:rsid w:val="00297E30"/>
    <w:rsid w:val="003107E8"/>
    <w:rsid w:val="003D3326"/>
    <w:rsid w:val="003D5CD2"/>
    <w:rsid w:val="00441D3E"/>
    <w:rsid w:val="004849B1"/>
    <w:rsid w:val="00520DC9"/>
    <w:rsid w:val="00563D13"/>
    <w:rsid w:val="005C5B60"/>
    <w:rsid w:val="006038FF"/>
    <w:rsid w:val="0062555C"/>
    <w:rsid w:val="00636743"/>
    <w:rsid w:val="00660DFE"/>
    <w:rsid w:val="006F7693"/>
    <w:rsid w:val="00761E90"/>
    <w:rsid w:val="00797458"/>
    <w:rsid w:val="007D2028"/>
    <w:rsid w:val="00801541"/>
    <w:rsid w:val="00805A76"/>
    <w:rsid w:val="00864727"/>
    <w:rsid w:val="008A48F9"/>
    <w:rsid w:val="008E5948"/>
    <w:rsid w:val="00937A15"/>
    <w:rsid w:val="00986826"/>
    <w:rsid w:val="009F36E2"/>
    <w:rsid w:val="00A05509"/>
    <w:rsid w:val="00A2696A"/>
    <w:rsid w:val="00A800F3"/>
    <w:rsid w:val="00AB257F"/>
    <w:rsid w:val="00AC44D9"/>
    <w:rsid w:val="00B2583B"/>
    <w:rsid w:val="00B62F13"/>
    <w:rsid w:val="00BB15C2"/>
    <w:rsid w:val="00BC61D1"/>
    <w:rsid w:val="00C50060"/>
    <w:rsid w:val="00CD325A"/>
    <w:rsid w:val="00D15530"/>
    <w:rsid w:val="00D66012"/>
    <w:rsid w:val="00DA0AAD"/>
    <w:rsid w:val="00E96119"/>
    <w:rsid w:val="00EC0A96"/>
    <w:rsid w:val="00EC7CCC"/>
    <w:rsid w:val="00F51BDA"/>
    <w:rsid w:val="00F81022"/>
    <w:rsid w:val="00FE74F7"/>
    <w:rsid w:val="00FF4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7D09EC"/>
  <w15:chartTrackingRefBased/>
  <w15:docId w15:val="{1D61088F-6CA9-4199-B6B0-B8A654583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48F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F46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4684"/>
  </w:style>
  <w:style w:type="paragraph" w:styleId="Footer">
    <w:name w:val="footer"/>
    <w:basedOn w:val="Normal"/>
    <w:link w:val="FooterChar"/>
    <w:uiPriority w:val="99"/>
    <w:unhideWhenUsed/>
    <w:rsid w:val="00FF46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4684"/>
  </w:style>
  <w:style w:type="paragraph" w:customStyle="1" w:styleId="Default">
    <w:name w:val="Default"/>
    <w:rsid w:val="003107E8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71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AE37AC-6264-4A2D-98B6-DD8EF8F6EAE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6a4e701-711d-4335-bd7f-2da921864f22}" enabled="1" method="Standard" siteId="{255b709d-ce46-478e-b485-e237f988c92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Maruf/Tech/Maruf Mahmud Rubel (Email: maruf@robi.com.bd)</dc:creator>
  <cp:keywords/>
  <dc:description/>
  <cp:lastModifiedBy>Nakib/Tech/Nakib Mohammad Abdul Munayem (Email: nakib.muhammad@robi.com.bd)</cp:lastModifiedBy>
  <cp:revision>21</cp:revision>
  <dcterms:created xsi:type="dcterms:W3CDTF">2021-08-24T16:40:00Z</dcterms:created>
  <dcterms:modified xsi:type="dcterms:W3CDTF">2024-01-30T17:33:00Z</dcterms:modified>
</cp:coreProperties>
</file>